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E322A4" w:rsidRDefault="003D745C" w:rsidP="00E322A4">
      <w:pPr>
        <w:jc w:val="center"/>
        <w:rPr>
          <w:rFonts w:ascii="Britannic Bold" w:hAnsi="Britannic Bold"/>
          <w:b/>
          <w:color w:val="E36C0A" w:themeColor="accent6" w:themeShade="BF"/>
          <w:sz w:val="44"/>
          <w:szCs w:val="44"/>
        </w:rPr>
      </w:pPr>
      <w:r>
        <w:rPr>
          <w:rFonts w:ascii="Britannic Bold" w:hAnsi="Britannic Bold"/>
          <w:b/>
          <w:color w:val="E36C0A" w:themeColor="accent6" w:themeShade="BF"/>
          <w:sz w:val="44"/>
          <w:szCs w:val="44"/>
        </w:rPr>
        <w:t xml:space="preserve"> </w:t>
      </w:r>
      <w:r>
        <w:rPr>
          <w:rFonts w:ascii="Britannic Bold" w:hAnsi="Britannic Bold" w:hint="eastAsia"/>
          <w:b/>
          <w:color w:val="E36C0A" w:themeColor="accent6" w:themeShade="BF"/>
          <w:sz w:val="44"/>
          <w:szCs w:val="44"/>
        </w:rPr>
        <w:t xml:space="preserve">CCET </w:t>
      </w:r>
      <w:r w:rsidR="00E322A4" w:rsidRPr="00AC25ED">
        <w:rPr>
          <w:rFonts w:ascii="Britannic Bold" w:hAnsi="Britannic Bold"/>
          <w:b/>
          <w:color w:val="E36C0A" w:themeColor="accent6" w:themeShade="BF"/>
          <w:sz w:val="44"/>
          <w:szCs w:val="44"/>
        </w:rPr>
        <w:t>2018</w:t>
      </w:r>
      <w:r w:rsidR="00C04E64">
        <w:rPr>
          <w:rFonts w:ascii="Britannic Bold" w:hAnsi="Britannic Bold"/>
          <w:b/>
          <w:color w:val="E36C0A" w:themeColor="accent6" w:themeShade="BF"/>
          <w:sz w:val="44"/>
          <w:szCs w:val="44"/>
        </w:rPr>
        <w:t>会议</w:t>
      </w:r>
    </w:p>
    <w:p w:rsidR="00A26DF1" w:rsidRPr="00AC25ED" w:rsidRDefault="00C04E64" w:rsidP="00E322A4">
      <w:pPr>
        <w:jc w:val="center"/>
        <w:rPr>
          <w:rFonts w:ascii="Britannic Bold" w:hAnsi="Britannic Bold"/>
          <w:b/>
          <w:color w:val="E36C0A" w:themeColor="accent6" w:themeShade="BF"/>
          <w:sz w:val="44"/>
          <w:szCs w:val="44"/>
        </w:rPr>
      </w:pPr>
      <w:r>
        <w:rPr>
          <w:rFonts w:ascii="Britannic Bold" w:hAnsi="Britannic Bold" w:hint="eastAsia"/>
          <w:b/>
          <w:color w:val="E36C0A" w:themeColor="accent6" w:themeShade="BF"/>
          <w:sz w:val="44"/>
          <w:szCs w:val="44"/>
        </w:rPr>
        <w:t>听众注册表</w:t>
      </w:r>
    </w:p>
    <w:p w:rsidR="00DE1113" w:rsidRDefault="00DE1113" w:rsidP="00E322A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DE1113">
        <w:rPr>
          <w:rFonts w:ascii="Times New Roman" w:eastAsia="Arial Unicode MS" w:hAnsi="Times New Roman" w:cs="Times New Roman"/>
          <w:sz w:val="24"/>
          <w:szCs w:val="24"/>
        </w:rPr>
        <w:t>Beijing, China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,</w:t>
      </w:r>
      <w:r w:rsidR="003D745C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C04E64">
        <w:rPr>
          <w:rFonts w:ascii="Times New Roman" w:eastAsia="Arial Unicode MS" w:hAnsi="Times New Roman" w:cs="Times New Roman" w:hint="eastAsia"/>
          <w:sz w:val="24"/>
          <w:szCs w:val="24"/>
        </w:rPr>
        <w:t>2018</w:t>
      </w:r>
      <w:r w:rsidR="00C04E64">
        <w:rPr>
          <w:rFonts w:ascii="Times New Roman" w:eastAsia="Arial Unicode MS" w:hAnsi="Times New Roman" w:cs="Times New Roman" w:hint="eastAsia"/>
          <w:sz w:val="24"/>
          <w:szCs w:val="24"/>
        </w:rPr>
        <w:t>年</w:t>
      </w:r>
      <w:r w:rsidR="00C04E64">
        <w:rPr>
          <w:rFonts w:ascii="Times New Roman" w:eastAsia="Arial Unicode MS" w:hAnsi="Times New Roman" w:cs="Times New Roman" w:hint="eastAsia"/>
          <w:sz w:val="24"/>
          <w:szCs w:val="24"/>
        </w:rPr>
        <w:t>8</w:t>
      </w:r>
      <w:r w:rsidR="00C04E64">
        <w:rPr>
          <w:rFonts w:ascii="Times New Roman" w:eastAsia="Arial Unicode MS" w:hAnsi="Times New Roman" w:cs="Times New Roman" w:hint="eastAsia"/>
          <w:sz w:val="24"/>
          <w:szCs w:val="24"/>
        </w:rPr>
        <w:t>月</w:t>
      </w:r>
      <w:r w:rsidR="00C04E64">
        <w:rPr>
          <w:rFonts w:ascii="Times New Roman" w:eastAsia="Arial Unicode MS" w:hAnsi="Times New Roman" w:cs="Times New Roman" w:hint="eastAsia"/>
          <w:sz w:val="24"/>
          <w:szCs w:val="24"/>
        </w:rPr>
        <w:t>18-20</w:t>
      </w:r>
      <w:r w:rsidR="00C04E64">
        <w:rPr>
          <w:rFonts w:ascii="Times New Roman" w:eastAsia="Arial Unicode MS" w:hAnsi="Times New Roman" w:cs="Times New Roman" w:hint="eastAsia"/>
          <w:sz w:val="24"/>
          <w:szCs w:val="24"/>
        </w:rPr>
        <w:t>日</w:t>
      </w:r>
    </w:p>
    <w:p w:rsidR="008540FF" w:rsidRDefault="00E40C18" w:rsidP="00DE1113">
      <w:pPr>
        <w:jc w:val="center"/>
        <w:rPr>
          <w:rFonts w:ascii="Times New Roman" w:eastAsia="Arial Unicode MS" w:hAnsi="Times New Roman" w:cs="Times New Roman"/>
          <w:color w:val="0070C0"/>
          <w:sz w:val="24"/>
          <w:szCs w:val="24"/>
        </w:rPr>
      </w:pPr>
      <w:hyperlink r:id="rId9" w:history="1"/>
      <w:r w:rsidR="003D745C">
        <w:rPr>
          <w:rStyle w:val="a8"/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3D745C" w:rsidRPr="003D745C">
        <w:rPr>
          <w:rStyle w:val="a8"/>
          <w:rFonts w:ascii="Times New Roman" w:eastAsia="Arial Unicode MS" w:hAnsi="Times New Roman" w:cs="Times New Roman"/>
          <w:sz w:val="24"/>
          <w:szCs w:val="24"/>
        </w:rPr>
        <w:t>http://www.ccet.org/</w:t>
      </w:r>
    </w:p>
    <w:p w:rsidR="00DE1113" w:rsidRDefault="00DE1113" w:rsidP="00DE111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03B6" w:rsidRPr="005F0C0B" w:rsidRDefault="00C04E64" w:rsidP="006703B6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70C0"/>
          <w:sz w:val="28"/>
          <w:szCs w:val="28"/>
        </w:rPr>
        <w:t>参会者信息</w:t>
      </w:r>
      <w:r w:rsidR="006703B6" w:rsidRPr="005F0C0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9"/>
        <w:gridCol w:w="2916"/>
        <w:gridCol w:w="2677"/>
      </w:tblGrid>
      <w:tr w:rsidR="00C04E64" w:rsidRPr="00A4602F" w:rsidTr="007D363D">
        <w:trPr>
          <w:trHeight w:val="325"/>
          <w:jc w:val="center"/>
        </w:trPr>
        <w:tc>
          <w:tcPr>
            <w:tcW w:w="9912" w:type="dxa"/>
            <w:gridSpan w:val="3"/>
          </w:tcPr>
          <w:p w:rsidR="00C04E64" w:rsidRPr="00874169" w:rsidRDefault="00C04E64" w:rsidP="00C04E64">
            <w:pPr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姓名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: </w:t>
            </w:r>
          </w:p>
        </w:tc>
      </w:tr>
      <w:tr w:rsidR="007D0B33" w:rsidRPr="00A4602F" w:rsidTr="007D0B33">
        <w:trPr>
          <w:trHeight w:val="803"/>
          <w:jc w:val="center"/>
        </w:trPr>
        <w:tc>
          <w:tcPr>
            <w:tcW w:w="7235" w:type="dxa"/>
            <w:gridSpan w:val="2"/>
          </w:tcPr>
          <w:p w:rsidR="007D0B33" w:rsidRPr="00E322A4" w:rsidRDefault="00C04E64" w:rsidP="007D0B33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级别</w:t>
            </w:r>
            <w:r w:rsidR="007D0B33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:  </w:t>
            </w:r>
            <w:r w:rsidR="007D0B33" w:rsidRPr="00E322A4">
              <w:rPr>
                <w:rFonts w:ascii="Times New Roman" w:hAnsi="Times New Roman" w:cs="Times New Roman"/>
                <w:color w:val="000000"/>
                <w:szCs w:val="21"/>
              </w:rPr>
              <w:t xml:space="preserve">Professor/ Associate Professor/ Assistant Professor/ Lecturer/ </w:t>
            </w:r>
            <w:proofErr w:type="spellStart"/>
            <w:r w:rsidR="007D0B33" w:rsidRPr="00E322A4">
              <w:rPr>
                <w:rFonts w:ascii="Times New Roman" w:hAnsi="Times New Roman" w:cs="Times New Roman"/>
                <w:color w:val="000000"/>
                <w:szCs w:val="21"/>
              </w:rPr>
              <w:t>Ph.D</w:t>
            </w:r>
            <w:proofErr w:type="spellEnd"/>
            <w:r w:rsidR="007D0B33" w:rsidRPr="00E322A4">
              <w:rPr>
                <w:rFonts w:ascii="Times New Roman" w:hAnsi="Times New Roman" w:cs="Times New Roman"/>
                <w:color w:val="000000"/>
                <w:szCs w:val="21"/>
              </w:rPr>
              <w:t xml:space="preserve"> Candidate/ Postgraduate/ etc...</w:t>
            </w:r>
          </w:p>
          <w:p w:rsidR="007D0B33" w:rsidRPr="00BB587E" w:rsidRDefault="007D0B33" w:rsidP="007D0B33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2677" w:type="dxa"/>
            <w:vMerge w:val="restart"/>
          </w:tcPr>
          <w:p w:rsidR="007D0B33" w:rsidRDefault="007D0B33" w:rsidP="004A4C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7D0B33" w:rsidRPr="00874169" w:rsidRDefault="007D0B33" w:rsidP="004A4C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7D0B33" w:rsidRPr="00874169" w:rsidRDefault="007D0B33" w:rsidP="007D0B3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one-inch p</w:t>
            </w:r>
            <w:r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hoto)</w:t>
            </w:r>
          </w:p>
        </w:tc>
      </w:tr>
      <w:tr w:rsidR="007D0B33" w:rsidRPr="00A4602F" w:rsidTr="004A4C9A">
        <w:trPr>
          <w:trHeight w:val="802"/>
          <w:jc w:val="center"/>
        </w:trPr>
        <w:tc>
          <w:tcPr>
            <w:tcW w:w="7235" w:type="dxa"/>
            <w:gridSpan w:val="2"/>
          </w:tcPr>
          <w:p w:rsidR="00BD516F" w:rsidRPr="007D0B33" w:rsidRDefault="00C04E64" w:rsidP="00C04E64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学校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单位名称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英文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)</w:t>
            </w:r>
            <w:r w:rsidR="00490A6E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677" w:type="dxa"/>
            <w:vMerge/>
          </w:tcPr>
          <w:p w:rsidR="007D0B33" w:rsidRPr="00874169" w:rsidRDefault="007D0B33" w:rsidP="004A4C9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</w:tr>
      <w:tr w:rsidR="006703B6" w:rsidRPr="00A4602F" w:rsidTr="00E322A4">
        <w:trPr>
          <w:trHeight w:val="509"/>
          <w:jc w:val="center"/>
        </w:trPr>
        <w:tc>
          <w:tcPr>
            <w:tcW w:w="9912" w:type="dxa"/>
            <w:gridSpan w:val="3"/>
          </w:tcPr>
          <w:p w:rsidR="006703B6" w:rsidRPr="00874169" w:rsidRDefault="00C04E64" w:rsidP="004A4C9A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研究领域</w:t>
            </w:r>
            <w:r w:rsidR="00490A6E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:</w:t>
            </w:r>
          </w:p>
        </w:tc>
      </w:tr>
      <w:tr w:rsidR="00BC754B" w:rsidRPr="00A4602F" w:rsidTr="00E322A4">
        <w:trPr>
          <w:trHeight w:val="545"/>
          <w:jc w:val="center"/>
        </w:trPr>
        <w:tc>
          <w:tcPr>
            <w:tcW w:w="4319" w:type="dxa"/>
          </w:tcPr>
          <w:p w:rsidR="00BC754B" w:rsidRPr="00874169" w:rsidRDefault="00C04E64" w:rsidP="00490A6E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国籍</w:t>
            </w:r>
            <w:r w:rsidR="00BC754B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 xml:space="preserve">: </w:t>
            </w:r>
          </w:p>
        </w:tc>
        <w:tc>
          <w:tcPr>
            <w:tcW w:w="5593" w:type="dxa"/>
            <w:gridSpan w:val="2"/>
          </w:tcPr>
          <w:p w:rsidR="00BC754B" w:rsidRPr="00874169" w:rsidRDefault="00C04E64" w:rsidP="004A4C9A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邮箱</w:t>
            </w:r>
            <w:r w:rsidR="00BC754B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:</w:t>
            </w:r>
          </w:p>
        </w:tc>
      </w:tr>
      <w:tr w:rsidR="00BC754B" w:rsidRPr="00A4602F" w:rsidTr="00E322A4">
        <w:trPr>
          <w:trHeight w:val="553"/>
          <w:jc w:val="center"/>
        </w:trPr>
        <w:tc>
          <w:tcPr>
            <w:tcW w:w="4319" w:type="dxa"/>
          </w:tcPr>
          <w:p w:rsidR="00BC754B" w:rsidRPr="00874169" w:rsidRDefault="00C04E64" w:rsidP="00490A6E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联系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电话</w:t>
            </w:r>
            <w:r w:rsidR="00BC754B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:</w:t>
            </w:r>
          </w:p>
        </w:tc>
        <w:tc>
          <w:tcPr>
            <w:tcW w:w="5593" w:type="dxa"/>
            <w:gridSpan w:val="2"/>
          </w:tcPr>
          <w:p w:rsidR="00BC754B" w:rsidRPr="00874169" w:rsidRDefault="00C04E64" w:rsidP="004A4C9A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固定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电话</w:t>
            </w:r>
            <w:r w:rsidR="00BC754B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>:</w:t>
            </w:r>
          </w:p>
        </w:tc>
      </w:tr>
      <w:tr w:rsidR="006703B6" w:rsidRPr="00A4602F" w:rsidTr="00E322A4">
        <w:trPr>
          <w:trHeight w:val="716"/>
          <w:jc w:val="center"/>
        </w:trPr>
        <w:tc>
          <w:tcPr>
            <w:tcW w:w="9912" w:type="dxa"/>
            <w:gridSpan w:val="3"/>
          </w:tcPr>
          <w:p w:rsidR="006703B6" w:rsidRPr="00874169" w:rsidRDefault="00C04E64" w:rsidP="004A4C9A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特殊</w:t>
            </w: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饮食需求</w:t>
            </w:r>
            <w:r w:rsidR="006703B6" w:rsidRPr="00874169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: </w:t>
            </w:r>
          </w:p>
          <w:p w:rsidR="006703B6" w:rsidRPr="00874169" w:rsidRDefault="00C04E64" w:rsidP="00C04E64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素食</w:t>
            </w:r>
            <w:r w:rsidR="006703B6" w:rsidRPr="00874169">
              <w:rPr>
                <w:rFonts w:ascii="Times New Roman" w:hAnsi="Times New Roman" w:cs="Times New Roman"/>
                <w:szCs w:val="21"/>
              </w:rPr>
              <w:t xml:space="preserve"> □   </w:t>
            </w:r>
            <w:r>
              <w:rPr>
                <w:rFonts w:ascii="Times New Roman" w:hAnsi="Times New Roman" w:cs="Times New Roman" w:hint="eastAsia"/>
                <w:szCs w:val="21"/>
              </w:rPr>
              <w:t>清真</w:t>
            </w:r>
            <w:r w:rsidR="006703B6" w:rsidRPr="00874169">
              <w:rPr>
                <w:rFonts w:ascii="Times New Roman" w:hAnsi="Times New Roman" w:cs="Times New Roman"/>
                <w:szCs w:val="21"/>
              </w:rPr>
              <w:t xml:space="preserve"> □    </w:t>
            </w:r>
            <w:r>
              <w:rPr>
                <w:rFonts w:ascii="Times New Roman" w:hAnsi="Times New Roman" w:cs="Times New Roman" w:hint="eastAsia"/>
                <w:szCs w:val="21"/>
              </w:rPr>
              <w:t>其他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请写明</w:t>
            </w:r>
            <w:r w:rsidR="006703B6" w:rsidRPr="00874169">
              <w:rPr>
                <w:rFonts w:ascii="Times New Roman" w:hAnsi="Times New Roman" w:cs="Times New Roman"/>
                <w:szCs w:val="21"/>
              </w:rPr>
              <w:t>):</w:t>
            </w:r>
          </w:p>
        </w:tc>
      </w:tr>
      <w:tr w:rsidR="00C04E64" w:rsidRPr="00A4602F" w:rsidTr="00E322A4">
        <w:trPr>
          <w:trHeight w:val="556"/>
          <w:jc w:val="center"/>
        </w:trPr>
        <w:tc>
          <w:tcPr>
            <w:tcW w:w="9912" w:type="dxa"/>
            <w:gridSpan w:val="3"/>
          </w:tcPr>
          <w:p w:rsidR="00C04E64" w:rsidRDefault="00C04E64" w:rsidP="00BD27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信用卡付款不用填写发票抬头和发票内容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统一开具英文国际收据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)</w:t>
            </w:r>
          </w:p>
          <w:p w:rsidR="00C04E64" w:rsidRDefault="00C04E64" w:rsidP="00BD27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Cs w:val="20"/>
              </w:rPr>
              <w:t>发票抬头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: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0"/>
                <w:u w:val="single"/>
              </w:rPr>
              <w:t xml:space="preserve">                              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;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贵单位税号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: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Cs w:val="20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建议和报销单位核实后填写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)</w:t>
            </w:r>
          </w:p>
          <w:p w:rsidR="00C04E64" w:rsidRPr="00623A77" w:rsidRDefault="00C04E64" w:rsidP="00BD27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Cs w:val="20"/>
              </w:rPr>
              <w:t>发票内容：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会议注册费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  (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会议方</w:t>
            </w:r>
            <w:r w:rsidRPr="00623A77">
              <w:rPr>
                <w:rFonts w:hint="eastAsia"/>
                <w:b/>
                <w:bCs/>
                <w:color w:val="FF0000"/>
                <w:szCs w:val="20"/>
              </w:rPr>
              <w:t>无法开具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“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版面费</w:t>
            </w:r>
            <w:r>
              <w:rPr>
                <w:b/>
                <w:bCs/>
                <w:color w:val="000000"/>
                <w:szCs w:val="20"/>
              </w:rPr>
              <w:t>”</w:t>
            </w:r>
            <w:r>
              <w:rPr>
                <w:b/>
                <w:bCs/>
                <w:color w:val="000000"/>
                <w:szCs w:val="20"/>
              </w:rPr>
              <w:t>或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“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论文注册费</w:t>
            </w:r>
            <w:r>
              <w:rPr>
                <w:b/>
                <w:bCs/>
                <w:color w:val="000000"/>
                <w:szCs w:val="20"/>
              </w:rPr>
              <w:t>”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 )</w:t>
            </w:r>
          </w:p>
        </w:tc>
      </w:tr>
      <w:tr w:rsidR="00C04E64" w:rsidRPr="00A4602F" w:rsidTr="00E322A4">
        <w:trPr>
          <w:trHeight w:val="556"/>
          <w:jc w:val="center"/>
        </w:trPr>
        <w:tc>
          <w:tcPr>
            <w:tcW w:w="9912" w:type="dxa"/>
            <w:gridSpan w:val="3"/>
          </w:tcPr>
          <w:p w:rsidR="00C04E64" w:rsidRPr="00CF5586" w:rsidRDefault="00C04E64" w:rsidP="00BD2782">
            <w:pPr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是否参加一日游</w:t>
            </w:r>
            <w:r w:rsidRPr="00CF5586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:</w:t>
            </w:r>
          </w:p>
          <w:p w:rsidR="00C04E64" w:rsidRPr="00CF5586" w:rsidRDefault="00C04E64" w:rsidP="00BD278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F558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Yes </w:t>
            </w:r>
            <w:r w:rsidRPr="00CF5586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  <w:r w:rsidRPr="00CF558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No </w:t>
            </w:r>
            <w:r w:rsidRPr="00CF5586">
              <w:rPr>
                <w:rFonts w:ascii="Times New Roman" w:hAnsi="Times New Roman" w:cs="Times New Roman"/>
                <w:color w:val="000000"/>
                <w:szCs w:val="21"/>
              </w:rPr>
              <w:t>□</w:t>
            </w:r>
          </w:p>
        </w:tc>
      </w:tr>
    </w:tbl>
    <w:p w:rsidR="00312439" w:rsidRDefault="00312439" w:rsidP="00312439">
      <w:pPr>
        <w:pStyle w:val="a5"/>
        <w:ind w:left="360" w:firstLineChars="0" w:firstLine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12439" w:rsidRDefault="00C04E64" w:rsidP="00312439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70C0"/>
          <w:sz w:val="28"/>
          <w:szCs w:val="28"/>
        </w:rPr>
        <w:t>注册费用</w:t>
      </w:r>
    </w:p>
    <w:p w:rsidR="00C04E64" w:rsidRPr="00C04E64" w:rsidRDefault="00C04E64" w:rsidP="00C04E64">
      <w:pPr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4E64">
        <w:rPr>
          <w:rFonts w:ascii="Times New Roman" w:hAnsi="Times New Roman" w:cs="Times New Roman" w:hint="eastAsia"/>
          <w:b/>
          <w:sz w:val="24"/>
          <w:szCs w:val="24"/>
        </w:rPr>
        <w:t>付费金额</w:t>
      </w:r>
      <w:r w:rsidRPr="00C04E6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合计</w:t>
      </w:r>
      <w:r w:rsidRPr="00C04E64">
        <w:rPr>
          <w:rFonts w:ascii="Times New Roman" w:hAnsi="Times New Roman" w:cs="Times New Roman" w:hint="eastAsia"/>
          <w:b/>
          <w:sz w:val="24"/>
          <w:szCs w:val="24"/>
        </w:rPr>
        <w:t>= ( ) + ( )</w:t>
      </w:r>
      <w:r w:rsidRPr="00C04E64">
        <w:rPr>
          <w:rFonts w:ascii="Times New Roman" w:hAnsi="Times New Roman" w:cs="Times New Roman"/>
          <w:b/>
          <w:sz w:val="24"/>
          <w:szCs w:val="24"/>
        </w:rPr>
        <w:t>…</w:t>
      </w:r>
      <w:r w:rsidRPr="00C04E64">
        <w:rPr>
          <w:rFonts w:ascii="Times New Roman" w:hAnsi="Times New Roman" w:cs="Times New Roman" w:hint="eastAsia"/>
          <w:b/>
          <w:sz w:val="24"/>
          <w:szCs w:val="24"/>
        </w:rPr>
        <w:t xml:space="preserve"> =_______USD/</w:t>
      </w:r>
      <w:r w:rsidRPr="00C04E64">
        <w:rPr>
          <w:rFonts w:ascii="Times New Roman" w:hAnsi="Times New Roman" w:cs="Times New Roman" w:hint="eastAsia"/>
          <w:b/>
          <w:sz w:val="24"/>
          <w:szCs w:val="24"/>
        </w:rPr>
        <w:t>元</w:t>
      </w:r>
    </w:p>
    <w:tbl>
      <w:tblPr>
        <w:tblW w:w="0" w:type="auto"/>
        <w:jc w:val="center"/>
        <w:tblBorders>
          <w:top w:val="inset" w:sz="6" w:space="0" w:color="FFFFFF"/>
          <w:left w:val="single" w:sz="6" w:space="0" w:color="FFFFFF"/>
          <w:bottom w:val="single" w:sz="24" w:space="0" w:color="FFFFFF"/>
          <w:right w:val="single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3"/>
        <w:gridCol w:w="2941"/>
        <w:gridCol w:w="2835"/>
      </w:tblGrid>
      <w:tr w:rsidR="00141507" w:rsidTr="00141507">
        <w:trPr>
          <w:trHeight w:val="739"/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 w:rsidP="00141507">
            <w:pPr>
              <w:widowControl/>
              <w:spacing w:line="390" w:lineRule="atLeast"/>
              <w:textAlignment w:val="baseline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EARLY BIRD</w:t>
            </w:r>
            <w:r>
              <w:rPr>
                <w:rFonts w:ascii="Times New Roman" w:eastAsia="宋体" w:hAnsi="Times New Roman" w:cs="Times New Roman"/>
                <w:b/>
                <w:bCs/>
                <w:caps/>
                <w:color w:val="FFFFFF"/>
                <w:kern w:val="0"/>
                <w:szCs w:val="21"/>
                <w:bdr w:val="none" w:sz="0" w:space="0" w:color="auto" w:frame="1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 xml:space="preserve">UP TO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May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 xml:space="preserve"> 15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REGULAR</w:t>
            </w:r>
          </w:p>
          <w:p w:rsidR="00141507" w:rsidRDefault="00141507">
            <w:pPr>
              <w:widowControl/>
              <w:spacing w:line="390" w:lineRule="atLeast"/>
              <w:textAlignment w:val="baseline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REGISTRATION</w:t>
            </w:r>
          </w:p>
        </w:tc>
      </w:tr>
      <w:tr w:rsidR="00141507" w:rsidTr="00141507">
        <w:trPr>
          <w:trHeight w:val="401"/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Listener</w:t>
            </w:r>
            <w:r w:rsidR="00C04E64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(</w:t>
            </w:r>
            <w:r w:rsidR="00C04E64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听众</w:t>
            </w:r>
            <w:r w:rsidR="00C04E64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 w:rsidP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USD/1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 w:rsidP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USD/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1700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141507" w:rsidTr="00141507">
        <w:trPr>
          <w:trHeight w:val="396"/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Extra Proceeding(hard copy)</w:t>
            </w:r>
          </w:p>
          <w:p w:rsidR="00C04E64" w:rsidRDefault="00C04E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购买额外论文集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 USD/per one/520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 USD/per one/520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</w:tr>
      <w:tr w:rsidR="00141507" w:rsidTr="00141507">
        <w:trPr>
          <w:trHeight w:val="276"/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2B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lastRenderedPageBreak/>
              <w:t>One Day Tour</w:t>
            </w:r>
          </w:p>
          <w:p w:rsidR="00C04E64" w:rsidRDefault="00C04E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一日游费用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29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 USD/per one/350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1507" w:rsidRDefault="0014150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 USD/per one/350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C04E64" w:rsidRDefault="00C04E64" w:rsidP="007945E9">
      <w:pPr>
        <w:jc w:val="left"/>
        <w:rPr>
          <w:rFonts w:ascii="Times New Roman" w:hAnsi="Times New Roman" w:cs="Times New Roman"/>
          <w:b/>
          <w:szCs w:val="21"/>
        </w:rPr>
      </w:pPr>
    </w:p>
    <w:p w:rsidR="00C04E64" w:rsidRDefault="00C04E64" w:rsidP="007945E9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注意</w:t>
      </w:r>
      <w:r>
        <w:rPr>
          <w:rFonts w:ascii="Times New Roman" w:hAnsi="Times New Roman" w:cs="Times New Roman" w:hint="eastAsia"/>
          <w:b/>
          <w:szCs w:val="21"/>
        </w:rPr>
        <w:t>:</w:t>
      </w:r>
      <w:r w:rsidR="007945E9" w:rsidRPr="00884A7F">
        <w:rPr>
          <w:rFonts w:ascii="Times New Roman" w:hAnsi="Times New Roman" w:cs="Times New Roman"/>
          <w:b/>
          <w:szCs w:val="21"/>
        </w:rPr>
        <w:t xml:space="preserve"> </w:t>
      </w:r>
    </w:p>
    <w:p w:rsidR="00265732" w:rsidRPr="00C04E64" w:rsidRDefault="00C04E64" w:rsidP="007945E9"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听众费用不含文章出版和出版物</w:t>
      </w:r>
      <w:r>
        <w:rPr>
          <w:rFonts w:ascii="Times New Roman" w:hAnsi="Times New Roman" w:cs="Times New Roman" w:hint="eastAsia"/>
          <w:b/>
          <w:szCs w:val="21"/>
        </w:rPr>
        <w:t xml:space="preserve">, </w:t>
      </w:r>
      <w:r>
        <w:rPr>
          <w:rFonts w:hint="eastAsia"/>
          <w:bCs/>
          <w:color w:val="000000"/>
          <w:szCs w:val="20"/>
        </w:rPr>
        <w:t>注册费仅包括</w:t>
      </w:r>
      <w:r>
        <w:rPr>
          <w:rFonts w:hint="eastAsia"/>
          <w:bCs/>
          <w:color w:val="000000"/>
          <w:szCs w:val="20"/>
        </w:rPr>
        <w:t>8</w:t>
      </w:r>
      <w:r>
        <w:rPr>
          <w:rFonts w:hint="eastAsia"/>
          <w:bCs/>
          <w:color w:val="000000"/>
          <w:szCs w:val="20"/>
        </w:rPr>
        <w:t>月</w:t>
      </w:r>
      <w:r>
        <w:rPr>
          <w:rFonts w:hint="eastAsia"/>
          <w:bCs/>
          <w:color w:val="000000"/>
          <w:szCs w:val="20"/>
        </w:rPr>
        <w:t>19</w:t>
      </w:r>
      <w:r>
        <w:rPr>
          <w:rFonts w:hint="eastAsia"/>
          <w:bCs/>
          <w:color w:val="000000"/>
          <w:szCs w:val="20"/>
        </w:rPr>
        <w:t>号全天午餐和晚餐。</w:t>
      </w:r>
    </w:p>
    <w:p w:rsidR="00C04E64" w:rsidRDefault="00C04E64" w:rsidP="00C04E64">
      <w:pPr>
        <w:pStyle w:val="a5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70C0"/>
          <w:sz w:val="28"/>
          <w:szCs w:val="28"/>
          <w:lang w:val="en-GB"/>
        </w:rPr>
        <w:t>付款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  <w:t>方式</w:t>
      </w:r>
      <w:r>
        <w:rPr>
          <w:rFonts w:ascii="Times New Roman" w:hAnsi="Times New Roman" w:cs="Times New Roman" w:hint="eastAsia"/>
          <w:b/>
          <w:color w:val="0070C0"/>
          <w:sz w:val="28"/>
          <w:szCs w:val="28"/>
        </w:rPr>
        <w:t xml:space="preserve"> </w:t>
      </w:r>
      <w:r w:rsidRPr="005F0C0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04E64" w:rsidRPr="00642D66" w:rsidRDefault="00C04E64" w:rsidP="00C04E64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0"/>
        </w:rPr>
      </w:pPr>
      <w:r w:rsidRPr="00642D66">
        <w:rPr>
          <w:rFonts w:hint="eastAsia"/>
          <w:b/>
          <w:bCs/>
          <w:color w:val="000000"/>
          <w:sz w:val="22"/>
          <w:szCs w:val="20"/>
        </w:rPr>
        <w:t>信用卡付款</w:t>
      </w:r>
      <w:r w:rsidRPr="00642D66">
        <w:rPr>
          <w:b/>
          <w:bCs/>
          <w:color w:val="000000"/>
          <w:sz w:val="22"/>
          <w:szCs w:val="20"/>
        </w:rPr>
        <w:t xml:space="preserve"> </w:t>
      </w:r>
    </w:p>
    <w:tbl>
      <w:tblPr>
        <w:tblStyle w:val="a6"/>
        <w:tblW w:w="0" w:type="auto"/>
        <w:tblBorders>
          <w:top w:val="double" w:sz="4" w:space="0" w:color="DDD9C3" w:themeColor="background2" w:themeShade="E6"/>
          <w:left w:val="double" w:sz="4" w:space="0" w:color="DDD9C3" w:themeColor="background2" w:themeShade="E6"/>
          <w:bottom w:val="double" w:sz="4" w:space="0" w:color="DDD9C3" w:themeColor="background2" w:themeShade="E6"/>
          <w:right w:val="double" w:sz="4" w:space="0" w:color="DDD9C3" w:themeColor="background2" w:themeShade="E6"/>
          <w:insideH w:val="double" w:sz="4" w:space="0" w:color="DDD9C3" w:themeColor="background2" w:themeShade="E6"/>
          <w:insideV w:val="doub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10280"/>
      </w:tblGrid>
      <w:tr w:rsidR="00C04E64" w:rsidTr="00BD2782">
        <w:tc>
          <w:tcPr>
            <w:tcW w:w="11324" w:type="dxa"/>
          </w:tcPr>
          <w:p w:rsidR="00C04E64" w:rsidRPr="000D3B6F" w:rsidRDefault="00C04E64" w:rsidP="00BD278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Cs w:val="20"/>
              </w:rPr>
              <w:t>付款链接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 xml:space="preserve">: </w:t>
            </w:r>
            <w:hyperlink r:id="rId10" w:history="1">
              <w:r w:rsidRPr="0072486D">
                <w:rPr>
                  <w:rStyle w:val="a8"/>
                  <w:b/>
                  <w:bCs/>
                  <w:szCs w:val="20"/>
                </w:rPr>
                <w:t>http://meeting.5upay.com/web/main.action?meetingId=189</w:t>
              </w:r>
            </w:hyperlink>
            <w:r>
              <w:rPr>
                <w:rFonts w:hint="eastAsia"/>
                <w:b/>
                <w:bCs/>
                <w:szCs w:val="20"/>
              </w:rPr>
              <w:t xml:space="preserve"> </w:t>
            </w:r>
            <w:r w:rsidRPr="000D3B6F">
              <w:rPr>
                <w:rFonts w:hint="eastAsia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（人民币付款）</w:t>
            </w:r>
          </w:p>
          <w:p w:rsidR="00C04E64" w:rsidRDefault="00C04E64" w:rsidP="00BD278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FFFFFF" w:themeColor="background1"/>
                <w:sz w:val="22"/>
                <w:szCs w:val="20"/>
              </w:rPr>
            </w:pPr>
          </w:p>
          <w:p w:rsidR="00C04E64" w:rsidRDefault="00C04E64" w:rsidP="00BD2782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Cs w:val="20"/>
              </w:rPr>
              <w:t>用于付款的邮箱</w:t>
            </w:r>
            <w:r>
              <w:rPr>
                <w:rFonts w:hint="eastAsia"/>
                <w:b/>
                <w:bCs/>
                <w:color w:val="00000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  <w:p w:rsidR="00C04E64" w:rsidRDefault="00C04E64" w:rsidP="00BD2782">
            <w:r>
              <w:rPr>
                <w:rFonts w:hint="eastAsia"/>
                <w:b/>
                <w:bCs/>
                <w:color w:val="000000"/>
                <w:szCs w:val="20"/>
              </w:rPr>
              <w:t>确认号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订单号</w:t>
            </w:r>
            <w:r>
              <w:rPr>
                <w:rFonts w:hint="eastAsia"/>
                <w:b/>
                <w:bCs/>
                <w:color w:val="000000"/>
                <w:szCs w:val="20"/>
              </w:rPr>
              <w:t>/Order ID)</w:t>
            </w:r>
            <w:r>
              <w:rPr>
                <w:rFonts w:hint="eastAsia"/>
                <w:b/>
                <w:bCs/>
                <w:color w:val="000000"/>
                <w:szCs w:val="20"/>
                <w:u w:val="single"/>
              </w:rPr>
              <w:t xml:space="preserve">                                                                                                                    </w:t>
            </w:r>
            <w:r>
              <w:t xml:space="preserve"> </w:t>
            </w:r>
          </w:p>
          <w:p w:rsidR="00C04E64" w:rsidRPr="005B08BF" w:rsidRDefault="00C04E64" w:rsidP="003D745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color w:val="000000"/>
                <w:szCs w:val="20"/>
              </w:rPr>
            </w:pPr>
            <w:r w:rsidRPr="005B08BF">
              <w:rPr>
                <w:bCs/>
                <w:color w:val="000000"/>
                <w:szCs w:val="20"/>
              </w:rPr>
              <w:t xml:space="preserve">* </w:t>
            </w:r>
            <w:r w:rsidRPr="00D35E85">
              <w:rPr>
                <w:rFonts w:hint="eastAsia"/>
                <w:bCs/>
                <w:color w:val="000000"/>
                <w:szCs w:val="20"/>
              </w:rPr>
              <w:t>网上信用卡支付系统如果有误</w:t>
            </w:r>
            <w:r w:rsidRPr="00D35E85">
              <w:rPr>
                <w:rFonts w:hint="eastAsia"/>
                <w:bCs/>
                <w:color w:val="000000"/>
                <w:szCs w:val="20"/>
              </w:rPr>
              <w:t xml:space="preserve">, </w:t>
            </w:r>
            <w:r>
              <w:rPr>
                <w:rFonts w:hint="eastAsia"/>
                <w:bCs/>
                <w:color w:val="000000"/>
                <w:szCs w:val="20"/>
              </w:rPr>
              <w:t>建议</w:t>
            </w:r>
            <w:r w:rsidRPr="00D35E85">
              <w:rPr>
                <w:rFonts w:hint="eastAsia"/>
                <w:bCs/>
                <w:color w:val="000000"/>
                <w:szCs w:val="20"/>
              </w:rPr>
              <w:t>换个邮箱再试</w:t>
            </w:r>
            <w:r w:rsidRPr="00D35E85">
              <w:rPr>
                <w:rFonts w:hint="eastAsia"/>
                <w:bCs/>
                <w:color w:val="000000"/>
                <w:szCs w:val="20"/>
              </w:rPr>
              <w:t xml:space="preserve">, </w:t>
            </w:r>
            <w:r w:rsidR="003D745C">
              <w:rPr>
                <w:rFonts w:hint="eastAsia"/>
                <w:bCs/>
                <w:color w:val="000000"/>
                <w:szCs w:val="20"/>
              </w:rPr>
              <w:t>或邮件联系我们。</w:t>
            </w:r>
            <w:r w:rsidR="003D745C">
              <w:rPr>
                <w:rFonts w:hint="eastAsia"/>
                <w:bCs/>
                <w:color w:val="000000"/>
                <w:szCs w:val="20"/>
              </w:rPr>
              <w:t>(</w:t>
            </w:r>
            <w:hyperlink r:id="rId11" w:history="1">
              <w:r w:rsidR="003D745C" w:rsidRPr="003D595A">
                <w:rPr>
                  <w:rStyle w:val="a8"/>
                  <w:bCs/>
                  <w:szCs w:val="20"/>
                </w:rPr>
                <w:t>ccet@iact.net</w:t>
              </w:r>
            </w:hyperlink>
            <w:r w:rsidR="003D745C">
              <w:rPr>
                <w:rFonts w:hint="eastAsia"/>
                <w:bCs/>
                <w:color w:val="000000"/>
                <w:szCs w:val="20"/>
              </w:rPr>
              <w:t xml:space="preserve">) </w:t>
            </w:r>
          </w:p>
        </w:tc>
      </w:tr>
    </w:tbl>
    <w:p w:rsidR="00C04E64" w:rsidRPr="00EE3059" w:rsidRDefault="00C04E64" w:rsidP="00C04E64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</w:p>
    <w:p w:rsidR="00C04E64" w:rsidRPr="000943BE" w:rsidRDefault="00C04E64" w:rsidP="00C04E64">
      <w:pPr>
        <w:jc w:val="left"/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lang w:val="en-GB"/>
        </w:rPr>
        <w:t>请将完成后</w:t>
      </w:r>
      <w:r>
        <w:rPr>
          <w:rFonts w:ascii="Times New Roman" w:hAnsi="Times New Roman" w:cs="Times New Roman" w:hint="eastAsia"/>
          <w:szCs w:val="21"/>
          <w:lang w:val="en-GB"/>
        </w:rPr>
        <w:t>注册表</w:t>
      </w:r>
      <w:r>
        <w:rPr>
          <w:rFonts w:ascii="Times New Roman" w:hAnsi="Times New Roman" w:cs="Times New Roman" w:hint="eastAsia"/>
          <w:szCs w:val="21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1"/>
          <w:lang w:val="en-GB"/>
        </w:rPr>
        <w:t>终稿</w:t>
      </w:r>
      <w:r>
        <w:rPr>
          <w:rFonts w:ascii="Times New Roman" w:hAnsi="Times New Roman" w:cs="Times New Roman" w:hint="eastAsia"/>
          <w:szCs w:val="21"/>
          <w:lang w:val="en-GB"/>
        </w:rPr>
        <w:t xml:space="preserve">, </w:t>
      </w:r>
      <w:r>
        <w:rPr>
          <w:rFonts w:ascii="Times New Roman" w:hAnsi="Times New Roman" w:cs="Times New Roman" w:hint="eastAsia"/>
          <w:szCs w:val="21"/>
          <w:lang w:val="en-GB"/>
        </w:rPr>
        <w:t>版权书以及付款凭证于</w:t>
      </w:r>
      <w:r>
        <w:rPr>
          <w:rFonts w:ascii="Times New Roman" w:hAnsi="Times New Roman" w:cs="Times New Roman" w:hint="eastAsia"/>
          <w:color w:val="FF0000"/>
          <w:szCs w:val="21"/>
          <w:lang w:val="en-GB"/>
        </w:rPr>
        <w:t>7</w:t>
      </w:r>
      <w:r w:rsidRPr="002A43E3">
        <w:rPr>
          <w:rFonts w:ascii="Times New Roman" w:hAnsi="Times New Roman" w:cs="Times New Roman" w:hint="eastAsia"/>
          <w:color w:val="FF0000"/>
          <w:szCs w:val="21"/>
          <w:lang w:val="en-GB"/>
        </w:rPr>
        <w:t>月</w:t>
      </w:r>
      <w:r w:rsidR="00287EED">
        <w:rPr>
          <w:rFonts w:ascii="Times New Roman" w:hAnsi="Times New Roman" w:cs="Times New Roman" w:hint="eastAsia"/>
          <w:color w:val="FF0000"/>
          <w:szCs w:val="21"/>
          <w:lang w:val="en-GB"/>
        </w:rPr>
        <w:t>1</w:t>
      </w:r>
      <w:r w:rsidRPr="002A43E3">
        <w:rPr>
          <w:rFonts w:ascii="Times New Roman" w:hAnsi="Times New Roman" w:cs="Times New Roman" w:hint="eastAsia"/>
          <w:color w:val="FF0000"/>
          <w:szCs w:val="21"/>
          <w:lang w:val="en-GB"/>
        </w:rPr>
        <w:t>5</w:t>
      </w:r>
      <w:r w:rsidRPr="002A43E3">
        <w:rPr>
          <w:rFonts w:ascii="Times New Roman" w:hAnsi="Times New Roman" w:cs="Times New Roman" w:hint="eastAsia"/>
          <w:color w:val="FF0000"/>
          <w:szCs w:val="21"/>
          <w:lang w:val="en-GB"/>
        </w:rPr>
        <w:t>日</w:t>
      </w:r>
      <w:r>
        <w:rPr>
          <w:rFonts w:ascii="Times New Roman" w:hAnsi="Times New Roman" w:cs="Times New Roman" w:hint="eastAsia"/>
          <w:szCs w:val="21"/>
          <w:lang w:val="en-GB"/>
        </w:rPr>
        <w:t>之前返回</w:t>
      </w:r>
      <w:r>
        <w:rPr>
          <w:rFonts w:ascii="Times New Roman" w:hAnsi="Times New Roman" w:cs="Times New Roman" w:hint="eastAsia"/>
          <w:szCs w:val="21"/>
          <w:lang w:val="en-GB"/>
        </w:rPr>
        <w:t xml:space="preserve"> </w:t>
      </w:r>
      <w:hyperlink r:id="rId12" w:history="1">
        <w:r w:rsidR="003D745C" w:rsidRPr="003D595A">
          <w:rPr>
            <w:rStyle w:val="a8"/>
            <w:bCs/>
            <w:szCs w:val="20"/>
          </w:rPr>
          <w:t>ccet@iact.net</w:t>
        </w:r>
      </w:hyperlink>
      <w:r>
        <w:rPr>
          <w:rFonts w:ascii="Times New Roman" w:hAnsi="Times New Roman" w:cs="Times New Roman" w:hint="eastAsia"/>
          <w:szCs w:val="21"/>
          <w:lang w:val="en-GB"/>
        </w:rPr>
        <w:t>。</w:t>
      </w:r>
      <w:r>
        <w:rPr>
          <w:rFonts w:hint="eastAsia"/>
        </w:rPr>
        <w:t xml:space="preserve"> </w:t>
      </w:r>
    </w:p>
    <w:p w:rsidR="00C04E64" w:rsidRDefault="00C04E64" w:rsidP="00C04E64">
      <w:pPr>
        <w:jc w:val="left"/>
        <w:rPr>
          <w:rFonts w:ascii="Times New Roman" w:hAnsi="Times New Roman" w:cs="Times New Roman"/>
          <w:szCs w:val="21"/>
          <w:lang w:val="en-GB"/>
        </w:rPr>
      </w:pPr>
    </w:p>
    <w:p w:rsidR="00C04E64" w:rsidRDefault="003D745C" w:rsidP="00C04E64">
      <w:pPr>
        <w:jc w:val="left"/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 w:hint="eastAsia"/>
          <w:szCs w:val="21"/>
          <w:lang w:val="en-GB"/>
        </w:rPr>
        <w:t>CCET</w:t>
      </w:r>
      <w:r w:rsidR="00C04E64">
        <w:rPr>
          <w:rFonts w:ascii="Times New Roman" w:hAnsi="Times New Roman" w:cs="Times New Roman" w:hint="eastAsia"/>
          <w:szCs w:val="21"/>
          <w:lang w:val="en-GB"/>
        </w:rPr>
        <w:t>2018</w:t>
      </w:r>
      <w:r w:rsidR="00C04E64">
        <w:rPr>
          <w:rFonts w:ascii="Times New Roman" w:hAnsi="Times New Roman" w:cs="Times New Roman" w:hint="eastAsia"/>
          <w:szCs w:val="21"/>
          <w:lang w:val="en-GB"/>
        </w:rPr>
        <w:t>组委会</w:t>
      </w:r>
    </w:p>
    <w:p w:rsidR="003D745C" w:rsidRDefault="00E40C18" w:rsidP="00C04E64">
      <w:pPr>
        <w:jc w:val="left"/>
        <w:rPr>
          <w:rFonts w:ascii="Times New Roman" w:hAnsi="Times New Roman" w:cs="Times New Roman"/>
          <w:szCs w:val="21"/>
          <w:lang w:val="en-GB"/>
        </w:rPr>
      </w:pPr>
      <w:hyperlink r:id="rId13" w:history="1">
        <w:r w:rsidR="003D745C" w:rsidRPr="003D595A">
          <w:rPr>
            <w:rStyle w:val="a8"/>
            <w:rFonts w:ascii="Times New Roman" w:hAnsi="Times New Roman" w:cs="Times New Roman"/>
            <w:szCs w:val="21"/>
            <w:lang w:val="en-GB"/>
          </w:rPr>
          <w:t>http://www.ccet.org/</w:t>
        </w:r>
      </w:hyperlink>
    </w:p>
    <w:p w:rsidR="00C04E64" w:rsidRDefault="00C04E64" w:rsidP="00C04E64">
      <w:pPr>
        <w:jc w:val="left"/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 w:hint="eastAsia"/>
          <w:szCs w:val="21"/>
          <w:lang w:val="en-GB"/>
        </w:rPr>
        <w:t>中国北京</w:t>
      </w:r>
    </w:p>
    <w:p w:rsidR="00D223DF" w:rsidRPr="00C04E64" w:rsidRDefault="00D223DF" w:rsidP="00C04E64">
      <w:pPr>
        <w:spacing w:beforeLines="100" w:before="312"/>
        <w:jc w:val="left"/>
        <w:rPr>
          <w:rFonts w:ascii="Times New Roman" w:hAnsi="Times New Roman" w:cs="Times New Roman"/>
          <w:szCs w:val="21"/>
          <w:lang w:val="en-GB"/>
        </w:rPr>
      </w:pPr>
    </w:p>
    <w:sectPr w:rsidR="00D223DF" w:rsidRPr="00C04E64" w:rsidSect="00E2156A">
      <w:headerReference w:type="even" r:id="rId14"/>
      <w:headerReference w:type="default" r:id="rId15"/>
      <w:headerReference w:type="first" r:id="rId16"/>
      <w:pgSz w:w="11906" w:h="16838"/>
      <w:pgMar w:top="1440" w:right="991" w:bottom="1440" w:left="85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18" w:rsidRDefault="00E40C18" w:rsidP="009343B0">
      <w:r>
        <w:separator/>
      </w:r>
    </w:p>
  </w:endnote>
  <w:endnote w:type="continuationSeparator" w:id="0">
    <w:p w:rsidR="00E40C18" w:rsidRDefault="00E40C18" w:rsidP="0093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18" w:rsidRDefault="00E40C18" w:rsidP="009343B0">
      <w:r>
        <w:separator/>
      </w:r>
    </w:p>
  </w:footnote>
  <w:footnote w:type="continuationSeparator" w:id="0">
    <w:p w:rsidR="00E40C18" w:rsidRDefault="00E40C18" w:rsidP="0093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B0" w:rsidRDefault="00E40C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24485" o:spid="_x0000_s2050" type="#_x0000_t136" style="position:absolute;left:0;text-align:left;margin-left:0;margin-top:0;width:551.8pt;height:157.65pt;rotation:315;z-index:-251654144;mso-position-horizontal:center;mso-position-horizontal-relative:margin;mso-position-vertical:center;mso-position-vertical-relative:margin" o:allowincell="f" fillcolor="#95b3d7 [1940]" stroked="f">
          <v:fill opacity=".5"/>
          <v:textpath style="font-family:&quot;Tw Cen MT Condensed&quot;;font-size:1pt" string="AIPR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B0" w:rsidRPr="00DE1113" w:rsidRDefault="003D745C" w:rsidP="00DE1113">
    <w:pPr>
      <w:pStyle w:val="a3"/>
    </w:pPr>
    <w:r w:rsidRPr="003D745C">
      <w:t>2018 IEEE International Conference on Computer and Communication Engineering Technology (CCET 2018)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B0" w:rsidRDefault="00E40C1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24484" o:spid="_x0000_s2049" type="#_x0000_t136" style="position:absolute;left:0;text-align:left;margin-left:0;margin-top:0;width:551.8pt;height:157.65pt;rotation:315;z-index:-251656192;mso-position-horizontal:center;mso-position-horizontal-relative:margin;mso-position-vertical:center;mso-position-vertical-relative:margin" o:allowincell="f" fillcolor="#95b3d7 [1940]" stroked="f">
          <v:fill opacity=".5"/>
          <v:textpath style="font-family:&quot;Tw Cen MT Condensed&quot;;font-size:1pt" string="AIPR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63"/>
    <w:multiLevelType w:val="hybridMultilevel"/>
    <w:tmpl w:val="B0AA0BF2"/>
    <w:lvl w:ilvl="0" w:tplc="C434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86FD8"/>
    <w:multiLevelType w:val="hybridMultilevel"/>
    <w:tmpl w:val="53D6985A"/>
    <w:lvl w:ilvl="0" w:tplc="A64E74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310189"/>
    <w:multiLevelType w:val="hybridMultilevel"/>
    <w:tmpl w:val="590473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086D5F"/>
    <w:multiLevelType w:val="hybridMultilevel"/>
    <w:tmpl w:val="8A56A0DE"/>
    <w:lvl w:ilvl="0" w:tplc="53CE790E">
      <w:start w:val="450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>
      <o:colormru v:ext="edit" colors="#6cf,#9f9,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3B0"/>
    <w:rsid w:val="00036A6F"/>
    <w:rsid w:val="00057878"/>
    <w:rsid w:val="00064C40"/>
    <w:rsid w:val="000A612F"/>
    <w:rsid w:val="000B75DC"/>
    <w:rsid w:val="000E417B"/>
    <w:rsid w:val="000F03BB"/>
    <w:rsid w:val="00117200"/>
    <w:rsid w:val="00141507"/>
    <w:rsid w:val="00151FEC"/>
    <w:rsid w:val="0015203C"/>
    <w:rsid w:val="001E4E60"/>
    <w:rsid w:val="0021180E"/>
    <w:rsid w:val="00224CA8"/>
    <w:rsid w:val="00227DDD"/>
    <w:rsid w:val="00240CC9"/>
    <w:rsid w:val="00245349"/>
    <w:rsid w:val="00265732"/>
    <w:rsid w:val="0027043C"/>
    <w:rsid w:val="00287EED"/>
    <w:rsid w:val="00296C25"/>
    <w:rsid w:val="002C470C"/>
    <w:rsid w:val="0030104E"/>
    <w:rsid w:val="00312439"/>
    <w:rsid w:val="003278F8"/>
    <w:rsid w:val="003466E8"/>
    <w:rsid w:val="0036146C"/>
    <w:rsid w:val="003A07C3"/>
    <w:rsid w:val="003B309F"/>
    <w:rsid w:val="003C2559"/>
    <w:rsid w:val="003D745C"/>
    <w:rsid w:val="004517E5"/>
    <w:rsid w:val="00470824"/>
    <w:rsid w:val="00471BE5"/>
    <w:rsid w:val="00490A6E"/>
    <w:rsid w:val="004C2A83"/>
    <w:rsid w:val="004E7713"/>
    <w:rsid w:val="004F7886"/>
    <w:rsid w:val="005103A1"/>
    <w:rsid w:val="005139F7"/>
    <w:rsid w:val="00530651"/>
    <w:rsid w:val="00543E03"/>
    <w:rsid w:val="005C5009"/>
    <w:rsid w:val="005D2854"/>
    <w:rsid w:val="005E0D62"/>
    <w:rsid w:val="005F0C0B"/>
    <w:rsid w:val="005F3C84"/>
    <w:rsid w:val="00623C52"/>
    <w:rsid w:val="00624538"/>
    <w:rsid w:val="00633045"/>
    <w:rsid w:val="00634F07"/>
    <w:rsid w:val="00654B84"/>
    <w:rsid w:val="006703B6"/>
    <w:rsid w:val="00672E6C"/>
    <w:rsid w:val="006B63DB"/>
    <w:rsid w:val="006D3876"/>
    <w:rsid w:val="007041AA"/>
    <w:rsid w:val="00712F3C"/>
    <w:rsid w:val="007254E9"/>
    <w:rsid w:val="00776535"/>
    <w:rsid w:val="00776B9C"/>
    <w:rsid w:val="00777686"/>
    <w:rsid w:val="007945E9"/>
    <w:rsid w:val="007A6C71"/>
    <w:rsid w:val="007D0B33"/>
    <w:rsid w:val="007F5627"/>
    <w:rsid w:val="008242BB"/>
    <w:rsid w:val="008540FF"/>
    <w:rsid w:val="00874169"/>
    <w:rsid w:val="00884A7F"/>
    <w:rsid w:val="00891BC2"/>
    <w:rsid w:val="00894699"/>
    <w:rsid w:val="008A6214"/>
    <w:rsid w:val="008A78D7"/>
    <w:rsid w:val="008F3045"/>
    <w:rsid w:val="008F4790"/>
    <w:rsid w:val="008F5980"/>
    <w:rsid w:val="008F6C26"/>
    <w:rsid w:val="00931E32"/>
    <w:rsid w:val="009343B0"/>
    <w:rsid w:val="00936518"/>
    <w:rsid w:val="009547A6"/>
    <w:rsid w:val="00963695"/>
    <w:rsid w:val="00996DEB"/>
    <w:rsid w:val="009D5A49"/>
    <w:rsid w:val="009F7316"/>
    <w:rsid w:val="00A0623E"/>
    <w:rsid w:val="00A261BF"/>
    <w:rsid w:val="00A26DF1"/>
    <w:rsid w:val="00A66E4C"/>
    <w:rsid w:val="00AD3174"/>
    <w:rsid w:val="00AE0E2D"/>
    <w:rsid w:val="00AE721C"/>
    <w:rsid w:val="00AF1C08"/>
    <w:rsid w:val="00B14373"/>
    <w:rsid w:val="00B15106"/>
    <w:rsid w:val="00B80551"/>
    <w:rsid w:val="00BB587E"/>
    <w:rsid w:val="00BC4DDB"/>
    <w:rsid w:val="00BC754B"/>
    <w:rsid w:val="00BD49ED"/>
    <w:rsid w:val="00BD516F"/>
    <w:rsid w:val="00BD5772"/>
    <w:rsid w:val="00BE5D0B"/>
    <w:rsid w:val="00C03179"/>
    <w:rsid w:val="00C04E64"/>
    <w:rsid w:val="00C16885"/>
    <w:rsid w:val="00C66064"/>
    <w:rsid w:val="00C661A5"/>
    <w:rsid w:val="00C73A6D"/>
    <w:rsid w:val="00C84C64"/>
    <w:rsid w:val="00CA031C"/>
    <w:rsid w:val="00CB2315"/>
    <w:rsid w:val="00CB4F72"/>
    <w:rsid w:val="00CC0977"/>
    <w:rsid w:val="00CE5E1A"/>
    <w:rsid w:val="00CE6DF1"/>
    <w:rsid w:val="00CF3AF7"/>
    <w:rsid w:val="00D02900"/>
    <w:rsid w:val="00D11BA6"/>
    <w:rsid w:val="00D12733"/>
    <w:rsid w:val="00D163D6"/>
    <w:rsid w:val="00D223DF"/>
    <w:rsid w:val="00D476F1"/>
    <w:rsid w:val="00D57F48"/>
    <w:rsid w:val="00DC7CAE"/>
    <w:rsid w:val="00DE040B"/>
    <w:rsid w:val="00DE1113"/>
    <w:rsid w:val="00DE11E8"/>
    <w:rsid w:val="00DE5B92"/>
    <w:rsid w:val="00E013D3"/>
    <w:rsid w:val="00E02090"/>
    <w:rsid w:val="00E2156A"/>
    <w:rsid w:val="00E322A4"/>
    <w:rsid w:val="00E40C18"/>
    <w:rsid w:val="00E45DF8"/>
    <w:rsid w:val="00E4764B"/>
    <w:rsid w:val="00EA7970"/>
    <w:rsid w:val="00ED0E2E"/>
    <w:rsid w:val="00EF056E"/>
    <w:rsid w:val="00F43CE3"/>
    <w:rsid w:val="00F4430C"/>
    <w:rsid w:val="00F9543B"/>
    <w:rsid w:val="00FA708F"/>
    <w:rsid w:val="00FC388A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cf,#9f9,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4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B0"/>
    <w:rPr>
      <w:sz w:val="18"/>
      <w:szCs w:val="18"/>
    </w:rPr>
  </w:style>
  <w:style w:type="paragraph" w:styleId="a5">
    <w:name w:val="List Paragraph"/>
    <w:basedOn w:val="a"/>
    <w:uiPriority w:val="34"/>
    <w:qFormat/>
    <w:rsid w:val="00CB2315"/>
    <w:pPr>
      <w:ind w:firstLineChars="200" w:firstLine="420"/>
    </w:pPr>
  </w:style>
  <w:style w:type="table" w:styleId="a6">
    <w:name w:val="Table Grid"/>
    <w:basedOn w:val="a1"/>
    <w:uiPriority w:val="59"/>
    <w:rsid w:val="00FE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0A6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D223DF"/>
    <w:rPr>
      <w:strike w:val="0"/>
      <w:dstrike w:val="0"/>
      <w:color w:val="0068CF"/>
      <w:u w:val="none"/>
    </w:rPr>
  </w:style>
  <w:style w:type="paragraph" w:styleId="a9">
    <w:name w:val="Balloon Text"/>
    <w:basedOn w:val="a"/>
    <w:link w:val="Char1"/>
    <w:uiPriority w:val="99"/>
    <w:semiHidden/>
    <w:unhideWhenUsed/>
    <w:rsid w:val="00FC388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C388A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E1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cet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et@iac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et@iact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eeting.5upay.com/web/main.action?meetingId=1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r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92BA-C032-4B01-A29A-9DCC03D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picaqu</cp:lastModifiedBy>
  <cp:revision>49</cp:revision>
  <dcterms:created xsi:type="dcterms:W3CDTF">2016-08-04T06:30:00Z</dcterms:created>
  <dcterms:modified xsi:type="dcterms:W3CDTF">2018-09-20T03:19:00Z</dcterms:modified>
</cp:coreProperties>
</file>